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E4D7" w14:textId="77777777" w:rsidR="004D5AC6" w:rsidRDefault="004D5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DFF80" w14:textId="77777777" w:rsidR="004D5AC6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06FF7A7D" w14:textId="2B42E119" w:rsidR="004D5AC6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1787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17877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/2018 z dnia 1.</w:t>
      </w:r>
      <w:r w:rsidR="00017877">
        <w:rPr>
          <w:rFonts w:ascii="Times New Roman" w:hAnsi="Times New Roman" w:cs="Times New Roman"/>
          <w:b/>
          <w:bCs/>
          <w:sz w:val="24"/>
          <w:szCs w:val="24"/>
        </w:rPr>
        <w:t>09.</w:t>
      </w:r>
      <w:r>
        <w:rPr>
          <w:rFonts w:ascii="Times New Roman" w:hAnsi="Times New Roman" w:cs="Times New Roman"/>
          <w:b/>
          <w:bCs/>
          <w:sz w:val="24"/>
          <w:szCs w:val="24"/>
        </w:rPr>
        <w:t>2018 r.</w:t>
      </w:r>
    </w:p>
    <w:p w14:paraId="120ACE9A" w14:textId="77777777" w:rsidR="004D5AC6" w:rsidRDefault="004D5AC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14:paraId="43A49E78" w14:textId="0552ECBB" w:rsidR="004D5AC6" w:rsidRDefault="000178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eksperta ds. wsparcia informatycznego </w:t>
      </w:r>
      <w:r w:rsidR="00000000">
        <w:rPr>
          <w:rFonts w:ascii="Times New Roman" w:hAnsi="Times New Roman" w:cs="Times New Roman"/>
          <w:sz w:val="24"/>
          <w:szCs w:val="24"/>
        </w:rPr>
        <w:t xml:space="preserve">w ramach projektu pn. „Małopolska Chmura Edukacyjna </w:t>
      </w:r>
      <w:r w:rsidR="00000000">
        <w:rPr>
          <w:rFonts w:ascii="Times New Roman" w:hAnsi="Times New Roman" w:cs="Times New Roman"/>
          <w:sz w:val="24"/>
          <w:szCs w:val="24"/>
        </w:rPr>
        <w:br/>
        <w:t xml:space="preserve">-nowy model nauczania”, realizowanego w ramach Regionalnego Programu Operacyjnego Województwa Małopolskiego </w:t>
      </w:r>
    </w:p>
    <w:p w14:paraId="1D604819" w14:textId="77777777" w:rsidR="004D5AC6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na lata 2014-2020, wniosek nr RPMP.10.01.04-12-0460/16-00</w:t>
      </w:r>
    </w:p>
    <w:p w14:paraId="11BAAD25" w14:textId="77777777" w:rsidR="004D5AC6" w:rsidRDefault="004D5AC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191118C" w14:textId="77777777" w:rsidR="004D5AC6" w:rsidRDefault="0000000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Kurs: Rozwijanie kompetencji uczenia się</w:t>
      </w:r>
    </w:p>
    <w:p w14:paraId="755B0F08" w14:textId="77777777" w:rsidR="004D5AC6" w:rsidRDefault="004D5AC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15CAAAE" w14:textId="77777777" w:rsidR="004D5AC6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 Zamawiający:</w:t>
      </w:r>
      <w:r>
        <w:rPr>
          <w:rFonts w:ascii="Times New Roman" w:hAnsi="Times New Roman" w:cs="Times New Roman"/>
          <w:sz w:val="24"/>
          <w:szCs w:val="24"/>
        </w:rPr>
        <w:t xml:space="preserve"> Fundacja Centrum Kopernika z siedzibą w Krakowie, Pl. Szczepański 8, 31-011 Kraków, biuro: ul. Szczepańska 1/5, 31-011 Kraków, e-mail: </w:t>
      </w:r>
      <w:hyperlink r:id="rId7">
        <w:r>
          <w:rPr>
            <w:rStyle w:val="czeinternetowe"/>
            <w:rFonts w:ascii="Times New Roman" w:hAnsi="Times New Roman" w:cs="Times New Roman"/>
            <w:sz w:val="24"/>
            <w:szCs w:val="24"/>
          </w:rPr>
          <w:t>info@copernicuscenter.edu.pl</w:t>
        </w:r>
      </w:hyperlink>
    </w:p>
    <w:p w14:paraId="1B0CA9F5" w14:textId="77777777" w:rsidR="004D5AC6" w:rsidRDefault="004D5A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E0E030" w14:textId="6309816A" w:rsidR="004D5AC6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Termin</w:t>
      </w:r>
      <w:r>
        <w:rPr>
          <w:rFonts w:ascii="Times New Roman" w:hAnsi="Times New Roman" w:cs="Times New Roman"/>
          <w:sz w:val="24"/>
          <w:szCs w:val="24"/>
        </w:rPr>
        <w:t xml:space="preserve"> składania ofert: </w:t>
      </w:r>
      <w:r w:rsidR="0001787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87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.2018 r.</w:t>
      </w:r>
    </w:p>
    <w:p w14:paraId="01057685" w14:textId="77777777" w:rsidR="004D5AC6" w:rsidRDefault="004D5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08111" w14:textId="77777777" w:rsidR="004D5AC6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Forma</w:t>
      </w:r>
      <w:r>
        <w:rPr>
          <w:rFonts w:ascii="Times New Roman" w:hAnsi="Times New Roman" w:cs="Times New Roman"/>
          <w:sz w:val="24"/>
          <w:szCs w:val="24"/>
        </w:rPr>
        <w:t xml:space="preserve"> składania ofert: wzór oferty – załącznik do zapytania ofertowego</w:t>
      </w:r>
    </w:p>
    <w:p w14:paraId="2D843E39" w14:textId="77777777" w:rsidR="004D5AC6" w:rsidRDefault="004D5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3D5DE" w14:textId="77777777" w:rsidR="004D5AC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Sposób składania ofert: </w:t>
      </w:r>
    </w:p>
    <w:p w14:paraId="3C40723A" w14:textId="77777777" w:rsidR="004D5AC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osobiście w biurze Fundacji Centrum Kopernika,</w:t>
      </w:r>
    </w:p>
    <w:p w14:paraId="0F6AE6FA" w14:textId="77777777" w:rsidR="004D5AC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pocztą na adres biura Fundacji Centrum Kopernika,</w:t>
      </w:r>
    </w:p>
    <w:p w14:paraId="132BB860" w14:textId="77777777" w:rsidR="004D5AC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e-mail - </w:t>
      </w:r>
      <w:hyperlink r:id="rId8">
        <w:r>
          <w:rPr>
            <w:rStyle w:val="czeinternetowe"/>
            <w:rFonts w:ascii="Times New Roman" w:hAnsi="Times New Roman" w:cs="Times New Roman"/>
            <w:sz w:val="24"/>
            <w:szCs w:val="24"/>
          </w:rPr>
          <w:t>info@copernicuscenter.edu.pl</w:t>
        </w:r>
      </w:hyperlink>
      <w:hyperlink>
        <w:r>
          <w:rPr>
            <w:rFonts w:ascii="Times New Roman" w:hAnsi="Times New Roman" w:cs="Times New Roman"/>
            <w:sz w:val="24"/>
            <w:szCs w:val="24"/>
          </w:rPr>
          <w:t xml:space="preserve"> (dokumenty w formie skanów)</w:t>
        </w:r>
      </w:hyperlink>
    </w:p>
    <w:p w14:paraId="0F4CED28" w14:textId="77777777" w:rsidR="004D5AC6" w:rsidRDefault="004D5AC6">
      <w:pPr>
        <w:spacing w:after="0" w:line="240" w:lineRule="auto"/>
        <w:jc w:val="both"/>
      </w:pPr>
    </w:p>
    <w:p w14:paraId="1532C670" w14:textId="77777777" w:rsidR="004D5AC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Osoba do kontaktu: </w:t>
      </w:r>
      <w:r>
        <w:rPr>
          <w:rFonts w:ascii="Times New Roman" w:hAnsi="Times New Roman" w:cs="Times New Roman"/>
          <w:sz w:val="24"/>
          <w:szCs w:val="24"/>
        </w:rPr>
        <w:t>Michał Furman</w:t>
      </w:r>
    </w:p>
    <w:p w14:paraId="57F38549" w14:textId="77777777" w:rsidR="004D5AC6" w:rsidRDefault="004D5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D301D" w14:textId="77777777" w:rsidR="004D5AC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Opis przedmiotu zamówienia:</w:t>
      </w:r>
    </w:p>
    <w:p w14:paraId="103BA646" w14:textId="77777777" w:rsidR="004D5AC6" w:rsidRDefault="004D5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2B205" w14:textId="0DC7EBC3" w:rsidR="004D5AC6" w:rsidRDefault="00000000" w:rsidP="00017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pn. „Małopolska Chmura Edukacyjna</w:t>
      </w:r>
      <w:r>
        <w:rPr>
          <w:rFonts w:ascii="Times New Roman" w:hAnsi="Times New Roman" w:cs="Times New Roman"/>
          <w:sz w:val="24"/>
          <w:szCs w:val="24"/>
        </w:rPr>
        <w:br/>
        <w:t xml:space="preserve">- nowy model nauczania”, realizowanego w ramach Regionalnego Programu Operacyjnego Województwa Małopolskiego, na lata 2014-2020, współfinansowanego z Europejskiego Funduszu Społecznego, wniosek nr RPMP.10.01.04-12-0460/16-00, Fundacja Centrum Kopernika jako partner zobowiązana jest przeprowadzić </w:t>
      </w:r>
      <w:r w:rsidR="00017877">
        <w:rPr>
          <w:rFonts w:ascii="Times New Roman" w:hAnsi="Times New Roman" w:cs="Times New Roman"/>
          <w:sz w:val="24"/>
          <w:szCs w:val="24"/>
        </w:rPr>
        <w:t>koła naukowe online, lekcje online. Zajęcia będą odbywały się minimum 1 raz w tygodniu.</w:t>
      </w:r>
    </w:p>
    <w:p w14:paraId="49AC4CE4" w14:textId="720E9161" w:rsidR="00017877" w:rsidRDefault="00017877" w:rsidP="00017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C2C2D" w14:textId="0CD0743C" w:rsidR="00017877" w:rsidRDefault="00017877" w:rsidP="00017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 obowiązków eksperta będzie wchodziło wsparcie Zamawiającego w obsłudze systemu telekonferencyjnego Małopolskiej Chmury Edukacyjnej.</w:t>
      </w:r>
    </w:p>
    <w:p w14:paraId="34043E43" w14:textId="77777777" w:rsidR="004D5AC6" w:rsidRDefault="004D5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B2645" w14:textId="77777777" w:rsidR="004D5AC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7. Wymagania:</w:t>
      </w:r>
    </w:p>
    <w:p w14:paraId="0EC7AF8B" w14:textId="77777777" w:rsidR="004D5AC6" w:rsidRDefault="004D5AC6">
      <w:pPr>
        <w:spacing w:after="0" w:line="240" w:lineRule="auto"/>
        <w:jc w:val="both"/>
        <w:rPr>
          <w:rFonts w:ascii="Times New Roman" w:hAnsi="Times New Roman"/>
        </w:rPr>
      </w:pPr>
    </w:p>
    <w:p w14:paraId="1DA6234B" w14:textId="200ED576" w:rsidR="004D5AC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Wymagane jest wykształcenie </w:t>
      </w:r>
      <w:r w:rsidR="00017877">
        <w:rPr>
          <w:rFonts w:ascii="Times New Roman" w:hAnsi="Times New Roman"/>
        </w:rPr>
        <w:t xml:space="preserve">minimum średnie, </w:t>
      </w:r>
      <w:r w:rsidR="007F31B0">
        <w:rPr>
          <w:rFonts w:ascii="Times New Roman" w:hAnsi="Times New Roman"/>
        </w:rPr>
        <w:t>średnie -</w:t>
      </w:r>
      <w:r w:rsidR="00017877">
        <w:rPr>
          <w:rFonts w:ascii="Times New Roman" w:hAnsi="Times New Roman"/>
        </w:rPr>
        <w:t>techniczne</w:t>
      </w:r>
      <w:r>
        <w:rPr>
          <w:rFonts w:ascii="Times New Roman" w:hAnsi="Times New Roman"/>
        </w:rPr>
        <w:t>.</w:t>
      </w:r>
    </w:p>
    <w:p w14:paraId="09A4A5C7" w14:textId="77777777" w:rsidR="004D5AC6" w:rsidRDefault="004D5AC6">
      <w:pPr>
        <w:spacing w:after="0" w:line="240" w:lineRule="auto"/>
        <w:jc w:val="both"/>
        <w:rPr>
          <w:rFonts w:ascii="Times New Roman" w:hAnsi="Times New Roman"/>
        </w:rPr>
      </w:pPr>
    </w:p>
    <w:p w14:paraId="742F354B" w14:textId="77777777" w:rsidR="004D5AC6" w:rsidRDefault="004D5AC6">
      <w:pPr>
        <w:spacing w:after="0" w:line="240" w:lineRule="auto"/>
        <w:jc w:val="both"/>
        <w:rPr>
          <w:rFonts w:ascii="Times New Roman" w:hAnsi="Times New Roman"/>
        </w:rPr>
      </w:pPr>
    </w:p>
    <w:p w14:paraId="521C7695" w14:textId="77777777" w:rsidR="004D5AC6" w:rsidRDefault="00000000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Kryteria wyboru ofert:</w:t>
      </w:r>
    </w:p>
    <w:p w14:paraId="28FE012E" w14:textId="77777777" w:rsidR="004D5AC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cena 50%</w:t>
      </w:r>
    </w:p>
    <w:p w14:paraId="33800D64" w14:textId="77777777" w:rsidR="004D5AC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wykształcenie/doświadczenie 50%</w:t>
      </w:r>
    </w:p>
    <w:p w14:paraId="528E7A56" w14:textId="77777777" w:rsidR="004D5AC6" w:rsidRDefault="004D5AC6">
      <w:pPr>
        <w:spacing w:after="0" w:line="240" w:lineRule="auto"/>
        <w:jc w:val="both"/>
        <w:rPr>
          <w:rFonts w:ascii="Times New Roman" w:hAnsi="Times New Roman"/>
        </w:rPr>
      </w:pPr>
    </w:p>
    <w:p w14:paraId="3EF81A3F" w14:textId="77777777" w:rsidR="004D5AC6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Zapraszamy do składania ofert!</w:t>
      </w:r>
    </w:p>
    <w:sectPr w:rsidR="004D5AC6">
      <w:headerReference w:type="default" r:id="rId9"/>
      <w:footerReference w:type="default" r:id="rId10"/>
      <w:pgSz w:w="11906" w:h="16838"/>
      <w:pgMar w:top="1417" w:right="1417" w:bottom="1417" w:left="1417" w:header="708" w:footer="14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8730" w14:textId="77777777" w:rsidR="001C628B" w:rsidRDefault="001C628B">
      <w:pPr>
        <w:spacing w:after="0" w:line="240" w:lineRule="auto"/>
      </w:pPr>
      <w:r>
        <w:separator/>
      </w:r>
    </w:p>
  </w:endnote>
  <w:endnote w:type="continuationSeparator" w:id="0">
    <w:p w14:paraId="4FA50497" w14:textId="77777777" w:rsidR="001C628B" w:rsidRDefault="001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D4A8" w14:textId="77777777" w:rsidR="004D5AC6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58222917" wp14:editId="318F42F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295" cy="170180"/>
              <wp:effectExtent l="0" t="0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B52920" w14:textId="77777777" w:rsidR="004D5AC6" w:rsidRDefault="00000000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22917" id="Ramka1" o:spid="_x0000_s1026" style="position:absolute;margin-left:-45.35pt;margin-top:.05pt;width:5.85pt;height:13.4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" filled="f" stroked="f">
              <v:textbox style="mso-fit-shape-to-text:t" inset="0,0,0,0">
                <w:txbxContent>
                  <w:p w14:paraId="0FB52920" w14:textId="77777777" w:rsidR="004D5AC6" w:rsidRDefault="00000000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6C182432" w14:textId="77777777" w:rsidR="004D5AC6" w:rsidRDefault="004D5AC6">
    <w:pPr>
      <w:pStyle w:val="Stopka"/>
      <w:jc w:val="right"/>
    </w:pPr>
  </w:p>
  <w:p w14:paraId="753172F8" w14:textId="77777777" w:rsidR="004D5AC6" w:rsidRDefault="00000000">
    <w:pPr>
      <w:pStyle w:val="Stopka"/>
      <w:pBdr>
        <w:bottom w:val="single" w:sz="6" w:space="1" w:color="00000A"/>
      </w:pBdr>
      <w:rPr>
        <w:color w:val="365F91"/>
      </w:rPr>
    </w:pPr>
    <w:r>
      <w:rPr>
        <w:noProof/>
        <w:color w:val="365F91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0085E2F" wp14:editId="3C121F38">
              <wp:simplePos x="0" y="0"/>
              <wp:positionH relativeFrom="column">
                <wp:posOffset>14605</wp:posOffset>
              </wp:positionH>
              <wp:positionV relativeFrom="paragraph">
                <wp:posOffset>82550</wp:posOffset>
              </wp:positionV>
              <wp:extent cx="5748020" cy="3810"/>
              <wp:effectExtent l="5080" t="13335" r="12700" b="5715"/>
              <wp:wrapNone/>
              <wp:docPr id="4" name="Łącznik prostoliniow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4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4579B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2D391F" id="Łącznik prostoliniowy 13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5pt" to="453.75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" strokecolor="#4579b8" strokeweight=".26mm"/>
          </w:pict>
        </mc:Fallback>
      </mc:AlternateContent>
    </w:r>
    <w:r>
      <w:rPr>
        <w:noProof/>
        <w:color w:val="365F91"/>
      </w:rPr>
      <w:drawing>
        <wp:anchor distT="0" distB="0" distL="114300" distR="115570" simplePos="0" relativeHeight="5" behindDoc="1" locked="0" layoutInCell="1" allowOverlap="1" wp14:anchorId="1E4481A2" wp14:editId="452DF8F8">
          <wp:simplePos x="0" y="0"/>
          <wp:positionH relativeFrom="column">
            <wp:posOffset>1257300</wp:posOffset>
          </wp:positionH>
          <wp:positionV relativeFrom="paragraph">
            <wp:posOffset>140970</wp:posOffset>
          </wp:positionV>
          <wp:extent cx="1065530" cy="421005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148803" w14:textId="77777777" w:rsidR="004D5AC6" w:rsidRDefault="00000000"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Projekt „Małopolska Chmura </w:t>
    </w:r>
    <w:proofErr w:type="spellStart"/>
    <w:r>
      <w:rPr>
        <w:sz w:val="20"/>
        <w:szCs w:val="20"/>
      </w:rPr>
      <w:t>Edukacyjna-nowy</w:t>
    </w:r>
    <w:proofErr w:type="spellEnd"/>
    <w:r>
      <w:rPr>
        <w:sz w:val="20"/>
        <w:szCs w:val="20"/>
      </w:rPr>
      <w:t xml:space="preserve"> model nauczania” </w:t>
    </w:r>
  </w:p>
  <w:p w14:paraId="7FB28E90" w14:textId="77777777" w:rsidR="004D5AC6" w:rsidRDefault="00000000"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>realizowany w ramach Regionalnego Programu Operacyjnego</w:t>
    </w:r>
  </w:p>
  <w:p w14:paraId="0014225A" w14:textId="77777777" w:rsidR="004D5AC6" w:rsidRDefault="00000000"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Województwa Małopolskiego na lata 2014-2020. </w:t>
    </w:r>
  </w:p>
  <w:p w14:paraId="1F7689E0" w14:textId="77777777" w:rsidR="004D5AC6" w:rsidRDefault="00000000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656B" w14:textId="77777777" w:rsidR="001C628B" w:rsidRDefault="001C628B">
      <w:pPr>
        <w:spacing w:after="0" w:line="240" w:lineRule="auto"/>
      </w:pPr>
      <w:r>
        <w:separator/>
      </w:r>
    </w:p>
  </w:footnote>
  <w:footnote w:type="continuationSeparator" w:id="0">
    <w:p w14:paraId="7B4961D1" w14:textId="77777777" w:rsidR="001C628B" w:rsidRDefault="001C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2CC4" w14:textId="77777777" w:rsidR="004D5AC6" w:rsidRDefault="00000000">
    <w:pPr>
      <w:pStyle w:val="Nagwek"/>
      <w:tabs>
        <w:tab w:val="left" w:pos="3944"/>
      </w:tabs>
      <w:jc w:val="center"/>
    </w:pPr>
    <w:r>
      <w:rPr>
        <w:noProof/>
      </w:rPr>
      <w:drawing>
        <wp:inline distT="0" distB="0" distL="0" distR="0" wp14:anchorId="768E361C" wp14:editId="48BEBB3F">
          <wp:extent cx="5756910" cy="45339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C6"/>
    <w:rsid w:val="00017877"/>
    <w:rsid w:val="001C628B"/>
    <w:rsid w:val="004D5AC6"/>
    <w:rsid w:val="007F31B0"/>
    <w:rsid w:val="00D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156C3"/>
  <w15:docId w15:val="{8AEBEE57-F41D-154D-B30A-F33F56CC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AF0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1011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671B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671B"/>
  </w:style>
  <w:style w:type="character" w:styleId="Odwoaniedokomentarza">
    <w:name w:val="annotation reference"/>
    <w:basedOn w:val="Domylnaczcionkaakapitu"/>
    <w:uiPriority w:val="99"/>
    <w:semiHidden/>
    <w:qFormat/>
    <w:rsid w:val="00C13ED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C13ED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C13ED8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rsid w:val="00537F9E"/>
    <w:rPr>
      <w:color w:val="0000FF"/>
      <w:u w:val="single"/>
    </w:rPr>
  </w:style>
  <w:style w:type="character" w:styleId="Numerstrony">
    <w:name w:val="page number"/>
    <w:basedOn w:val="Domylnaczcionkaakapitu"/>
    <w:uiPriority w:val="99"/>
    <w:qFormat/>
    <w:rsid w:val="00DF0CED"/>
  </w:style>
  <w:style w:type="character" w:customStyle="1" w:styleId="Wyrnienie">
    <w:name w:val="Wyróżnienie"/>
    <w:basedOn w:val="Domylnaczcionkaakapitu"/>
    <w:uiPriority w:val="20"/>
    <w:qFormat/>
    <w:locked/>
    <w:rsid w:val="006F622B"/>
    <w:rPr>
      <w:i/>
      <w:iCs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/>
      <w:b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Times New Roman" w:hAnsi="Times New Roman" w:cs="Symbol"/>
      <w:b/>
      <w:sz w:val="24"/>
    </w:rPr>
  </w:style>
  <w:style w:type="character" w:customStyle="1" w:styleId="ListLabel68">
    <w:name w:val="ListLabel 68"/>
    <w:qFormat/>
    <w:rPr>
      <w:rFonts w:cs="Courier New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84671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1E663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101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4671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13ED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C13ED8"/>
    <w:rPr>
      <w:b/>
      <w:bCs/>
    </w:rPr>
  </w:style>
  <w:style w:type="paragraph" w:styleId="Bezodstpw">
    <w:name w:val="No Spacing"/>
    <w:uiPriority w:val="99"/>
    <w:qFormat/>
    <w:rsid w:val="00DF0CED"/>
    <w:rPr>
      <w:rFonts w:cs="Calibri"/>
      <w:color w:val="00000A"/>
      <w:sz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F62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C760D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E7544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E7544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E7544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pernicuscente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pernicuscenter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322D-9E4F-4E4E-9865-821BFBA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1561</Characters>
  <Application>Microsoft Office Word</Application>
  <DocSecurity>0</DocSecurity>
  <Lines>13</Lines>
  <Paragraphs>3</Paragraphs>
  <ScaleCrop>false</ScaleCrop>
  <Company>UMWM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lekcji:</dc:title>
  <dc:subject/>
  <dc:creator>UMWM</dc:creator>
  <dc:description/>
  <cp:lastModifiedBy>Anna Pajączkowska</cp:lastModifiedBy>
  <cp:revision>4</cp:revision>
  <cp:lastPrinted>2014-10-17T11:09:00Z</cp:lastPrinted>
  <dcterms:created xsi:type="dcterms:W3CDTF">2023-02-02T15:03:00Z</dcterms:created>
  <dcterms:modified xsi:type="dcterms:W3CDTF">2023-02-02T15:09:00Z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